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87" w:rsidRDefault="00435B91" w:rsidP="00435B91">
      <w:pPr>
        <w:spacing w:after="0"/>
        <w:jc w:val="center"/>
      </w:pPr>
      <w:r>
        <w:t>Parlier Cemetery District</w:t>
      </w:r>
    </w:p>
    <w:p w:rsidR="00435B91" w:rsidRDefault="00435B91" w:rsidP="00435B91">
      <w:pPr>
        <w:spacing w:after="0"/>
        <w:jc w:val="center"/>
      </w:pPr>
      <w:r>
        <w:t>Catalog of Enterprise Systems 2024</w:t>
      </w:r>
    </w:p>
    <w:p w:rsidR="00435B91" w:rsidRDefault="00435B91" w:rsidP="00435B91">
      <w:pPr>
        <w:spacing w:after="0"/>
      </w:pPr>
    </w:p>
    <w:p w:rsidR="00435B91" w:rsidRDefault="00435B91" w:rsidP="00435B91">
      <w:pPr>
        <w:spacing w:after="0"/>
      </w:pPr>
      <w:r>
        <w:t xml:space="preserve"> Vendor</w:t>
      </w:r>
      <w:r>
        <w:tab/>
      </w:r>
      <w:r>
        <w:tab/>
      </w:r>
      <w:r>
        <w:tab/>
        <w:t>Product</w:t>
      </w:r>
      <w:r>
        <w:tab/>
      </w:r>
      <w:r>
        <w:tab/>
        <w:t xml:space="preserve">     System Purpose</w:t>
      </w:r>
      <w:r>
        <w:tab/>
      </w:r>
      <w:r w:rsidR="009A0F8C">
        <w:t xml:space="preserve">     </w:t>
      </w:r>
      <w:r>
        <w:t>Data Type</w:t>
      </w:r>
      <w:r>
        <w:tab/>
        <w:t xml:space="preserve">      </w:t>
      </w:r>
      <w:r w:rsidR="009A0F8C">
        <w:t xml:space="preserve">   </w:t>
      </w:r>
      <w:r>
        <w:t xml:space="preserve"> Custodian                </w:t>
      </w:r>
      <w:r w:rsidR="009A0F8C">
        <w:t xml:space="preserve">  </w:t>
      </w:r>
      <w:r>
        <w:t xml:space="preserve"> Collected/update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2235"/>
        <w:gridCol w:w="1890"/>
        <w:gridCol w:w="1710"/>
        <w:gridCol w:w="1565"/>
      </w:tblGrid>
      <w:tr w:rsidR="00435B91" w:rsidTr="009A0F8C">
        <w:tc>
          <w:tcPr>
            <w:tcW w:w="1850" w:type="dxa"/>
          </w:tcPr>
          <w:p w:rsidR="00435B91" w:rsidRDefault="00435B91" w:rsidP="00435B91">
            <w:r>
              <w:t>BMO</w:t>
            </w:r>
          </w:p>
        </w:tc>
        <w:tc>
          <w:tcPr>
            <w:tcW w:w="1850" w:type="dxa"/>
          </w:tcPr>
          <w:p w:rsidR="00435B91" w:rsidRDefault="00435B91" w:rsidP="00435B91">
            <w:r>
              <w:t>Incode</w:t>
            </w:r>
          </w:p>
        </w:tc>
        <w:tc>
          <w:tcPr>
            <w:tcW w:w="2235" w:type="dxa"/>
          </w:tcPr>
          <w:p w:rsidR="00435B91" w:rsidRDefault="00435B91" w:rsidP="00435B91">
            <w:r>
              <w:t>Finance System</w:t>
            </w:r>
          </w:p>
        </w:tc>
        <w:tc>
          <w:tcPr>
            <w:tcW w:w="1890" w:type="dxa"/>
          </w:tcPr>
          <w:p w:rsidR="00435B91" w:rsidRDefault="00435B91" w:rsidP="00435B91">
            <w:r>
              <w:t>Accounts payable</w:t>
            </w:r>
          </w:p>
        </w:tc>
        <w:tc>
          <w:tcPr>
            <w:tcW w:w="1710" w:type="dxa"/>
          </w:tcPr>
          <w:p w:rsidR="00435B91" w:rsidRDefault="00435B91" w:rsidP="00435B91">
            <w:r>
              <w:t>Administration</w:t>
            </w:r>
          </w:p>
        </w:tc>
        <w:tc>
          <w:tcPr>
            <w:tcW w:w="1565" w:type="dxa"/>
          </w:tcPr>
          <w:p w:rsidR="00435B91" w:rsidRDefault="00435B91" w:rsidP="00435B91">
            <w:r>
              <w:t>Daily</w:t>
            </w:r>
          </w:p>
        </w:tc>
      </w:tr>
      <w:tr w:rsidR="00435B91" w:rsidTr="009A0F8C">
        <w:tc>
          <w:tcPr>
            <w:tcW w:w="1850" w:type="dxa"/>
          </w:tcPr>
          <w:p w:rsidR="00435B91" w:rsidRDefault="00033D1C" w:rsidP="00435B91">
            <w:r>
              <w:t>Fresno County</w:t>
            </w:r>
          </w:p>
        </w:tc>
        <w:tc>
          <w:tcPr>
            <w:tcW w:w="1850" w:type="dxa"/>
          </w:tcPr>
          <w:p w:rsidR="00435B91" w:rsidRDefault="00033D1C" w:rsidP="00435B91">
            <w:r>
              <w:t>Incode</w:t>
            </w:r>
          </w:p>
        </w:tc>
        <w:tc>
          <w:tcPr>
            <w:tcW w:w="2235" w:type="dxa"/>
          </w:tcPr>
          <w:p w:rsidR="00435B91" w:rsidRDefault="00033D1C" w:rsidP="00435B91">
            <w:r>
              <w:t>Finance System</w:t>
            </w:r>
          </w:p>
        </w:tc>
        <w:tc>
          <w:tcPr>
            <w:tcW w:w="1890" w:type="dxa"/>
          </w:tcPr>
          <w:p w:rsidR="00435B91" w:rsidRDefault="00033D1C" w:rsidP="00435B91">
            <w:r>
              <w:t>Accounts Payable</w:t>
            </w:r>
          </w:p>
        </w:tc>
        <w:tc>
          <w:tcPr>
            <w:tcW w:w="1710" w:type="dxa"/>
          </w:tcPr>
          <w:p w:rsidR="00435B91" w:rsidRDefault="00033D1C" w:rsidP="00435B91">
            <w:r>
              <w:t>Administration</w:t>
            </w:r>
          </w:p>
        </w:tc>
        <w:tc>
          <w:tcPr>
            <w:tcW w:w="1565" w:type="dxa"/>
          </w:tcPr>
          <w:p w:rsidR="00435B91" w:rsidRDefault="00033D1C" w:rsidP="00435B91">
            <w:r>
              <w:t>Daily</w:t>
            </w:r>
          </w:p>
        </w:tc>
      </w:tr>
      <w:tr w:rsidR="00435B91" w:rsidTr="009A0F8C">
        <w:tc>
          <w:tcPr>
            <w:tcW w:w="1850" w:type="dxa"/>
          </w:tcPr>
          <w:p w:rsidR="00435B91" w:rsidRDefault="00033D1C" w:rsidP="00435B91">
            <w:r>
              <w:t>Fresno County</w:t>
            </w:r>
          </w:p>
        </w:tc>
        <w:tc>
          <w:tcPr>
            <w:tcW w:w="1850" w:type="dxa"/>
          </w:tcPr>
          <w:p w:rsidR="00435B91" w:rsidRDefault="00033D1C" w:rsidP="00435B91">
            <w:r>
              <w:t>Incode</w:t>
            </w:r>
          </w:p>
        </w:tc>
        <w:tc>
          <w:tcPr>
            <w:tcW w:w="2235" w:type="dxa"/>
          </w:tcPr>
          <w:p w:rsidR="00435B91" w:rsidRDefault="00033D1C" w:rsidP="00435B91">
            <w:r>
              <w:t>Finance System</w:t>
            </w:r>
          </w:p>
        </w:tc>
        <w:tc>
          <w:tcPr>
            <w:tcW w:w="1890" w:type="dxa"/>
          </w:tcPr>
          <w:p w:rsidR="00435B91" w:rsidRDefault="00033D1C" w:rsidP="00435B91">
            <w:r>
              <w:t>Accounts Recivable</w:t>
            </w:r>
          </w:p>
        </w:tc>
        <w:tc>
          <w:tcPr>
            <w:tcW w:w="1710" w:type="dxa"/>
          </w:tcPr>
          <w:p w:rsidR="00435B91" w:rsidRDefault="00033D1C" w:rsidP="00435B91">
            <w:r>
              <w:t>Administration</w:t>
            </w:r>
          </w:p>
        </w:tc>
        <w:tc>
          <w:tcPr>
            <w:tcW w:w="1565" w:type="dxa"/>
          </w:tcPr>
          <w:p w:rsidR="00435B91" w:rsidRDefault="00033D1C" w:rsidP="00435B91">
            <w:r>
              <w:t>Daily</w:t>
            </w:r>
          </w:p>
        </w:tc>
      </w:tr>
      <w:tr w:rsidR="00435B91" w:rsidTr="009A0F8C">
        <w:tc>
          <w:tcPr>
            <w:tcW w:w="1850" w:type="dxa"/>
          </w:tcPr>
          <w:p w:rsidR="00435B91" w:rsidRDefault="00033D1C" w:rsidP="00435B91">
            <w:r>
              <w:t>Quickbooks</w:t>
            </w:r>
          </w:p>
        </w:tc>
        <w:tc>
          <w:tcPr>
            <w:tcW w:w="1850" w:type="dxa"/>
          </w:tcPr>
          <w:p w:rsidR="00435B91" w:rsidRDefault="00033D1C" w:rsidP="00435B91">
            <w:r>
              <w:t>Incode</w:t>
            </w:r>
          </w:p>
        </w:tc>
        <w:tc>
          <w:tcPr>
            <w:tcW w:w="2235" w:type="dxa"/>
          </w:tcPr>
          <w:p w:rsidR="00435B91" w:rsidRDefault="00033D1C" w:rsidP="00435B91">
            <w:r>
              <w:t>Finance System</w:t>
            </w:r>
          </w:p>
        </w:tc>
        <w:tc>
          <w:tcPr>
            <w:tcW w:w="1890" w:type="dxa"/>
          </w:tcPr>
          <w:p w:rsidR="00435B91" w:rsidRDefault="00033D1C" w:rsidP="00033D1C">
            <w:r>
              <w:t>General Ledger</w:t>
            </w:r>
          </w:p>
        </w:tc>
        <w:tc>
          <w:tcPr>
            <w:tcW w:w="1710" w:type="dxa"/>
          </w:tcPr>
          <w:p w:rsidR="00435B91" w:rsidRDefault="00033D1C" w:rsidP="00435B91">
            <w:r>
              <w:t>Administration</w:t>
            </w:r>
          </w:p>
        </w:tc>
        <w:tc>
          <w:tcPr>
            <w:tcW w:w="1565" w:type="dxa"/>
          </w:tcPr>
          <w:p w:rsidR="00435B91" w:rsidRDefault="00033D1C" w:rsidP="00435B91">
            <w:r>
              <w:t>Daily</w:t>
            </w:r>
          </w:p>
        </w:tc>
      </w:tr>
      <w:tr w:rsidR="00435B91" w:rsidTr="009A0F8C">
        <w:tc>
          <w:tcPr>
            <w:tcW w:w="1850" w:type="dxa"/>
          </w:tcPr>
          <w:p w:rsidR="00435B91" w:rsidRDefault="00435B91" w:rsidP="00435B91"/>
        </w:tc>
        <w:tc>
          <w:tcPr>
            <w:tcW w:w="1850" w:type="dxa"/>
          </w:tcPr>
          <w:p w:rsidR="00435B91" w:rsidRDefault="00435B91" w:rsidP="00435B91"/>
        </w:tc>
        <w:tc>
          <w:tcPr>
            <w:tcW w:w="2235" w:type="dxa"/>
          </w:tcPr>
          <w:p w:rsidR="00435B91" w:rsidRDefault="00033D1C" w:rsidP="00033D1C">
            <w:r>
              <w:t>Finance System</w:t>
            </w:r>
          </w:p>
        </w:tc>
        <w:tc>
          <w:tcPr>
            <w:tcW w:w="1890" w:type="dxa"/>
          </w:tcPr>
          <w:p w:rsidR="00435B91" w:rsidRDefault="00033D1C" w:rsidP="00435B91">
            <w:r>
              <w:t>Cash Management</w:t>
            </w:r>
          </w:p>
        </w:tc>
        <w:tc>
          <w:tcPr>
            <w:tcW w:w="1710" w:type="dxa"/>
          </w:tcPr>
          <w:p w:rsidR="00435B91" w:rsidRDefault="00033D1C" w:rsidP="00435B91">
            <w:r>
              <w:t>Administration</w:t>
            </w:r>
          </w:p>
        </w:tc>
        <w:tc>
          <w:tcPr>
            <w:tcW w:w="1565" w:type="dxa"/>
          </w:tcPr>
          <w:p w:rsidR="00435B91" w:rsidRDefault="00033D1C" w:rsidP="00435B91">
            <w:r>
              <w:t>Daily</w:t>
            </w:r>
          </w:p>
        </w:tc>
      </w:tr>
      <w:tr w:rsidR="00435B91" w:rsidTr="009A0F8C">
        <w:tc>
          <w:tcPr>
            <w:tcW w:w="1850" w:type="dxa"/>
          </w:tcPr>
          <w:p w:rsidR="00435B91" w:rsidRDefault="009A0F8C" w:rsidP="00435B91">
            <w:r>
              <w:t>Microsoft</w:t>
            </w:r>
          </w:p>
        </w:tc>
        <w:tc>
          <w:tcPr>
            <w:tcW w:w="1850" w:type="dxa"/>
          </w:tcPr>
          <w:p w:rsidR="00435B91" w:rsidRDefault="009A0F8C" w:rsidP="00435B91">
            <w:r>
              <w:t>Office</w:t>
            </w:r>
          </w:p>
        </w:tc>
        <w:tc>
          <w:tcPr>
            <w:tcW w:w="2235" w:type="dxa"/>
          </w:tcPr>
          <w:p w:rsidR="00435B91" w:rsidRDefault="009A0F8C" w:rsidP="00435B91">
            <w:r>
              <w:t xml:space="preserve">Documents </w:t>
            </w:r>
          </w:p>
        </w:tc>
        <w:tc>
          <w:tcPr>
            <w:tcW w:w="1890" w:type="dxa"/>
          </w:tcPr>
          <w:p w:rsidR="00435B91" w:rsidRDefault="009A0F8C" w:rsidP="00435B91">
            <w:r>
              <w:t>Word,Excel,</w:t>
            </w:r>
          </w:p>
        </w:tc>
        <w:tc>
          <w:tcPr>
            <w:tcW w:w="1710" w:type="dxa"/>
          </w:tcPr>
          <w:p w:rsidR="00435B91" w:rsidRDefault="009A0F8C" w:rsidP="00435B91">
            <w:r>
              <w:t>Administration</w:t>
            </w:r>
          </w:p>
        </w:tc>
        <w:tc>
          <w:tcPr>
            <w:tcW w:w="1565" w:type="dxa"/>
          </w:tcPr>
          <w:p w:rsidR="00435B91" w:rsidRDefault="009A0F8C" w:rsidP="00435B91">
            <w:r>
              <w:t>Daily</w:t>
            </w:r>
          </w:p>
        </w:tc>
      </w:tr>
      <w:tr w:rsidR="00435B91" w:rsidTr="009A0F8C">
        <w:tc>
          <w:tcPr>
            <w:tcW w:w="1850" w:type="dxa"/>
          </w:tcPr>
          <w:p w:rsidR="00435B91" w:rsidRDefault="009A0F8C" w:rsidP="00435B91">
            <w:r>
              <w:t>Nexus</w:t>
            </w:r>
          </w:p>
        </w:tc>
        <w:tc>
          <w:tcPr>
            <w:tcW w:w="1850" w:type="dxa"/>
          </w:tcPr>
          <w:p w:rsidR="00435B91" w:rsidRDefault="009A0F8C" w:rsidP="00435B91">
            <w:r>
              <w:t>Incode</w:t>
            </w:r>
          </w:p>
        </w:tc>
        <w:tc>
          <w:tcPr>
            <w:tcW w:w="2235" w:type="dxa"/>
          </w:tcPr>
          <w:p w:rsidR="00435B91" w:rsidRDefault="009A0F8C" w:rsidP="00435B91">
            <w:r>
              <w:t>Contracts, &amp; Records</w:t>
            </w:r>
          </w:p>
        </w:tc>
        <w:tc>
          <w:tcPr>
            <w:tcW w:w="1890" w:type="dxa"/>
          </w:tcPr>
          <w:p w:rsidR="00435B91" w:rsidRDefault="009A0F8C" w:rsidP="00435B91">
            <w:r>
              <w:t>Burial Information</w:t>
            </w:r>
          </w:p>
        </w:tc>
        <w:tc>
          <w:tcPr>
            <w:tcW w:w="1710" w:type="dxa"/>
          </w:tcPr>
          <w:p w:rsidR="00435B91" w:rsidRDefault="009A0F8C" w:rsidP="00435B91">
            <w:r>
              <w:t>Administration</w:t>
            </w:r>
          </w:p>
        </w:tc>
        <w:tc>
          <w:tcPr>
            <w:tcW w:w="1565" w:type="dxa"/>
          </w:tcPr>
          <w:p w:rsidR="00435B91" w:rsidRDefault="009A0F8C" w:rsidP="00435B91">
            <w:r>
              <w:t>Daily</w:t>
            </w:r>
          </w:p>
        </w:tc>
      </w:tr>
      <w:tr w:rsidR="00435B91" w:rsidTr="009A0F8C">
        <w:tc>
          <w:tcPr>
            <w:tcW w:w="1850" w:type="dxa"/>
          </w:tcPr>
          <w:p w:rsidR="00435B91" w:rsidRDefault="009A0F8C" w:rsidP="00435B91">
            <w:r>
              <w:t>Google</w:t>
            </w:r>
          </w:p>
        </w:tc>
        <w:tc>
          <w:tcPr>
            <w:tcW w:w="1850" w:type="dxa"/>
          </w:tcPr>
          <w:p w:rsidR="00435B91" w:rsidRDefault="009A0F8C" w:rsidP="00435B91">
            <w:r>
              <w:t>Archiving</w:t>
            </w:r>
          </w:p>
        </w:tc>
        <w:tc>
          <w:tcPr>
            <w:tcW w:w="2235" w:type="dxa"/>
          </w:tcPr>
          <w:p w:rsidR="00435B91" w:rsidRDefault="009A0F8C" w:rsidP="00435B91">
            <w:r>
              <w:t>E-Mail</w:t>
            </w:r>
          </w:p>
        </w:tc>
        <w:tc>
          <w:tcPr>
            <w:tcW w:w="1890" w:type="dxa"/>
          </w:tcPr>
          <w:p w:rsidR="00435B91" w:rsidRDefault="009A0F8C" w:rsidP="00435B91">
            <w:r>
              <w:t>Email</w:t>
            </w:r>
          </w:p>
        </w:tc>
        <w:tc>
          <w:tcPr>
            <w:tcW w:w="1710" w:type="dxa"/>
          </w:tcPr>
          <w:p w:rsidR="00435B91" w:rsidRDefault="009A0F8C" w:rsidP="00435B91">
            <w:r>
              <w:t>Administration</w:t>
            </w:r>
          </w:p>
        </w:tc>
        <w:tc>
          <w:tcPr>
            <w:tcW w:w="1565" w:type="dxa"/>
          </w:tcPr>
          <w:p w:rsidR="00435B91" w:rsidRDefault="009A0F8C" w:rsidP="00435B91">
            <w:r>
              <w:t>Daily</w:t>
            </w:r>
          </w:p>
        </w:tc>
      </w:tr>
      <w:tr w:rsidR="009A0F8C" w:rsidTr="0017098E">
        <w:tc>
          <w:tcPr>
            <w:tcW w:w="1850" w:type="dxa"/>
          </w:tcPr>
          <w:p w:rsidR="009A0F8C" w:rsidRDefault="00305A6E" w:rsidP="00435B91">
            <w:r>
              <w:t>Word Press.com</w:t>
            </w:r>
          </w:p>
        </w:tc>
        <w:tc>
          <w:tcPr>
            <w:tcW w:w="1850" w:type="dxa"/>
          </w:tcPr>
          <w:p w:rsidR="009A0F8C" w:rsidRDefault="00305A6E" w:rsidP="00435B91">
            <w:r>
              <w:t>Website</w:t>
            </w:r>
          </w:p>
        </w:tc>
        <w:tc>
          <w:tcPr>
            <w:tcW w:w="2235" w:type="dxa"/>
          </w:tcPr>
          <w:p w:rsidR="009A0F8C" w:rsidRDefault="00305A6E" w:rsidP="00435B91">
            <w:r>
              <w:t>Website</w:t>
            </w:r>
          </w:p>
        </w:tc>
        <w:tc>
          <w:tcPr>
            <w:tcW w:w="1890" w:type="dxa"/>
          </w:tcPr>
          <w:p w:rsidR="009A0F8C" w:rsidRDefault="00305A6E" w:rsidP="00435B91">
            <w:r>
              <w:t>Public Information</w:t>
            </w:r>
          </w:p>
        </w:tc>
        <w:tc>
          <w:tcPr>
            <w:tcW w:w="1710" w:type="dxa"/>
          </w:tcPr>
          <w:p w:rsidR="009A0F8C" w:rsidRDefault="00305A6E" w:rsidP="00435B91">
            <w:r>
              <w:t>Administration</w:t>
            </w:r>
          </w:p>
        </w:tc>
        <w:tc>
          <w:tcPr>
            <w:tcW w:w="1565" w:type="dxa"/>
          </w:tcPr>
          <w:p w:rsidR="009A0F8C" w:rsidRDefault="00305A6E" w:rsidP="00435B91">
            <w:r>
              <w:t>Daily</w:t>
            </w:r>
            <w:bookmarkStart w:id="0" w:name="_GoBack"/>
            <w:bookmarkEnd w:id="0"/>
          </w:p>
        </w:tc>
      </w:tr>
    </w:tbl>
    <w:p w:rsidR="00435B91" w:rsidRDefault="00435B91" w:rsidP="00435B91">
      <w:pPr>
        <w:spacing w:after="0"/>
      </w:pPr>
    </w:p>
    <w:p w:rsidR="00435B91" w:rsidRDefault="00435B91" w:rsidP="00435B91">
      <w:pPr>
        <w:spacing w:after="0"/>
        <w:jc w:val="center"/>
      </w:pPr>
    </w:p>
    <w:sectPr w:rsidR="00435B91" w:rsidSect="00435B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91"/>
    <w:rsid w:val="00033D1C"/>
    <w:rsid w:val="0017098E"/>
    <w:rsid w:val="00305A6E"/>
    <w:rsid w:val="00435B91"/>
    <w:rsid w:val="009A0F8C"/>
    <w:rsid w:val="00C6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0BDED-8333-4324-AF71-26172683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 Tapia</dc:creator>
  <cp:keywords/>
  <dc:description/>
  <cp:lastModifiedBy>Nanci Tapia</cp:lastModifiedBy>
  <cp:revision>1</cp:revision>
  <dcterms:created xsi:type="dcterms:W3CDTF">2024-07-31T20:37:00Z</dcterms:created>
  <dcterms:modified xsi:type="dcterms:W3CDTF">2024-07-31T21:39:00Z</dcterms:modified>
</cp:coreProperties>
</file>